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D5C" w:rsidRDefault="00F82D5C" w:rsidP="00F82D5C">
      <w:r>
        <w:t>V2.2: Demonstration of Atmospheric Pressure</w:t>
      </w:r>
    </w:p>
    <w:p w:rsidR="00F82D5C" w:rsidRDefault="00F82D5C" w:rsidP="00F82D5C"/>
    <w:p w:rsidR="00F82D5C" w:rsidRDefault="00F82D5C" w:rsidP="00F82D5C">
      <w:r>
        <w:t>(Related to Textbook Section 2.3 - Pressure Variation in a Fluid at Rest)</w:t>
      </w:r>
    </w:p>
    <w:p w:rsidR="00F82D5C" w:rsidRDefault="00F82D5C" w:rsidP="00F82D5C"/>
    <w:p w:rsidR="00F82D5C" w:rsidRDefault="00F82D5C" w:rsidP="00F82D5C">
      <w:r>
        <w:t xml:space="preserve">The sea level atmosphere exerts about 14.7 </w:t>
      </w:r>
      <w:proofErr w:type="spellStart"/>
      <w:r>
        <w:t>lbs</w:t>
      </w:r>
      <w:proofErr w:type="spellEnd"/>
      <w:r>
        <w:t xml:space="preserve"> of force per square inch of surface area. We do not easily observe this pressure on everyday objects because the pressure acting on a typical body, such as the shown in the video, is the same on the inside and outside of the can.</w:t>
      </w:r>
    </w:p>
    <w:p w:rsidR="00F82D5C" w:rsidRDefault="00F82D5C" w:rsidP="00F82D5C"/>
    <w:p w:rsidR="00F82D5C" w:rsidRDefault="00F82D5C" w:rsidP="00F82D5C">
      <w:r>
        <w:t>However, the effect of this sea level pressure becomes clear when the air inside the can is heated. Because the top of the can is open to the atmosphere, hot air can flow out of the can and decrease the air mass within the can. Therefore, the temperature of the air inside the can increases while the pressure remains approximately constant at atmospheric pressure. An increase in air temperature at constant pressure causes a decrease of the air density within the can (from the ideal gas law, see Chapter 1) that corresponds to the mass lost by the hot air escaping from the can.</w:t>
      </w:r>
    </w:p>
    <w:p w:rsidR="00F82D5C" w:rsidRDefault="00F82D5C" w:rsidP="00F82D5C"/>
    <w:p w:rsidR="00F82D5C" w:rsidRDefault="00F82D5C" w:rsidP="00F82D5C">
      <w:r>
        <w:t xml:space="preserve">In the video, the heated can is sealed and placed in a cold water bath. Initially, the hot air within the can is at atmospheric pressure. </w:t>
      </w:r>
      <w:proofErr w:type="gramStart"/>
      <w:r>
        <w:t>Consider,</w:t>
      </w:r>
      <w:proofErr w:type="gramEnd"/>
      <w:r>
        <w:t xml:space="preserve"> an idealized situation where the can does not deform. In this situation, the air density within the can would be constant since the volume of the can and the trapped air </w:t>
      </w:r>
      <w:proofErr w:type="gramStart"/>
      <w:r>
        <w:t>mass do</w:t>
      </w:r>
      <w:proofErr w:type="gramEnd"/>
      <w:r>
        <w:t xml:space="preserve"> not change. As the gas within the can cools and the temperature decreases at constant density, the pressure would drop below the atmospheric pressure outside the can (from the ideal gas law).</w:t>
      </w:r>
    </w:p>
    <w:p w:rsidR="00F82D5C" w:rsidRDefault="00F82D5C" w:rsidP="00F82D5C"/>
    <w:p w:rsidR="00F82D5C" w:rsidRDefault="00F82D5C" w:rsidP="00F82D5C">
      <w:r>
        <w:t xml:space="preserve">Even a small change in pressure can have an enormous effect. For example, a 10 inch by 10 inch metal sheet that experiences a 0.5 </w:t>
      </w:r>
      <w:proofErr w:type="spellStart"/>
      <w:r>
        <w:t>lb</w:t>
      </w:r>
      <w:proofErr w:type="spellEnd"/>
      <w:r>
        <w:t xml:space="preserve"> per square inch change in pressure will feel a net force of about 50 pounds. In the video, the force created by the pressure imbalance is enough to crush the can. Notice that when the can collapses the volume within the can decreases, and the pressure increases, resulting in a more complicated problem than the idealized one discussed above.</w:t>
      </w:r>
    </w:p>
    <w:p w:rsidR="00F82D5C" w:rsidRDefault="00F82D5C" w:rsidP="00F82D5C"/>
    <w:p w:rsidR="000F3F62" w:rsidRDefault="00F82D5C" w:rsidP="00F82D5C">
      <w:r>
        <w:t xml:space="preserve">Video © 2004 Gas Dynamics Laboratory </w:t>
      </w:r>
      <w:proofErr w:type="gramStart"/>
      <w:r>
        <w:t>The</w:t>
      </w:r>
      <w:proofErr w:type="gramEnd"/>
      <w:r>
        <w:t xml:space="preserve"> Pennsylvania State University with a grant from the National Science Foundation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D5C"/>
    <w:rsid w:val="0010779F"/>
    <w:rsid w:val="00150987"/>
    <w:rsid w:val="001E0C77"/>
    <w:rsid w:val="00200BB0"/>
    <w:rsid w:val="00245BC1"/>
    <w:rsid w:val="002D7549"/>
    <w:rsid w:val="00304ABD"/>
    <w:rsid w:val="00326885"/>
    <w:rsid w:val="003537C2"/>
    <w:rsid w:val="003B051B"/>
    <w:rsid w:val="003F1D99"/>
    <w:rsid w:val="004A5E11"/>
    <w:rsid w:val="005365B1"/>
    <w:rsid w:val="0054041B"/>
    <w:rsid w:val="005535A0"/>
    <w:rsid w:val="00587796"/>
    <w:rsid w:val="00590DE9"/>
    <w:rsid w:val="005D3D0C"/>
    <w:rsid w:val="005F67DD"/>
    <w:rsid w:val="00620F32"/>
    <w:rsid w:val="006C73C8"/>
    <w:rsid w:val="007528BA"/>
    <w:rsid w:val="007B1E16"/>
    <w:rsid w:val="007D4E5F"/>
    <w:rsid w:val="00830F2B"/>
    <w:rsid w:val="00871A98"/>
    <w:rsid w:val="00906D33"/>
    <w:rsid w:val="00964BB5"/>
    <w:rsid w:val="009F6812"/>
    <w:rsid w:val="00B3222F"/>
    <w:rsid w:val="00BA5373"/>
    <w:rsid w:val="00BB4075"/>
    <w:rsid w:val="00C03D8A"/>
    <w:rsid w:val="00C16125"/>
    <w:rsid w:val="00C23A99"/>
    <w:rsid w:val="00C50961"/>
    <w:rsid w:val="00C67550"/>
    <w:rsid w:val="00CF483A"/>
    <w:rsid w:val="00D5076A"/>
    <w:rsid w:val="00D542BE"/>
    <w:rsid w:val="00DC47A7"/>
    <w:rsid w:val="00DD439E"/>
    <w:rsid w:val="00EB5BAE"/>
    <w:rsid w:val="00ED4119"/>
    <w:rsid w:val="00F82D5C"/>
    <w:rsid w:val="00F91354"/>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313</Words>
  <Characters>1785</Characters>
  <Application>Microsoft Office Word</Application>
  <DocSecurity>0</DocSecurity>
  <Lines>14</Lines>
  <Paragraphs>4</Paragraphs>
  <ScaleCrop>false</ScaleCrop>
  <Company/>
  <LinksUpToDate>false</LinksUpToDate>
  <CharactersWithSpaces>2094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2013-07-03T12:41:00Z</dcterms:created>
  <dcterms:modified xsi:type="dcterms:W3CDTF">2013-07-03T12:42:00Z</dcterms:modified>
</cp:coreProperties>
</file>