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E3" w:rsidRDefault="007309E3" w:rsidP="007309E3">
      <w:r>
        <w:t>V2.4: Bourdon Gage</w:t>
      </w:r>
    </w:p>
    <w:p w:rsidR="007309E3" w:rsidRDefault="007309E3" w:rsidP="007309E3"/>
    <w:p w:rsidR="007309E3" w:rsidRDefault="007309E3" w:rsidP="007309E3">
      <w:r>
        <w:t>(Related to Textbook Section 2.7 - Mechanical and Electronic Pressure Measuring Devices)</w:t>
      </w:r>
    </w:p>
    <w:p w:rsidR="007309E3" w:rsidRDefault="007309E3" w:rsidP="007309E3"/>
    <w:p w:rsidR="007309E3" w:rsidRDefault="007309E3" w:rsidP="007309E3">
      <w:r>
        <w:t>Many pressure measuring devices use the fact that a force (pressure times area) causes an elastic object to deform.</w:t>
      </w:r>
    </w:p>
    <w:p w:rsidR="007309E3" w:rsidRDefault="007309E3" w:rsidP="007309E3"/>
    <w:p w:rsidR="007309E3" w:rsidRDefault="007309E3" w:rsidP="007309E3">
      <w:r>
        <w:t>The Bourdon gage is a very common type of pressure gage. When the pressure within the hollow curved tube of the gage is increased, the tube tends to straighten. Through a set of linkages the resulting slight motion of the end of the tube is translated into the rotation of a dial that indicates the gage pressure.</w:t>
      </w:r>
    </w:p>
    <w:p w:rsidR="007309E3" w:rsidRDefault="007309E3" w:rsidP="007309E3"/>
    <w:p w:rsidR="000F3F62" w:rsidRDefault="007309E3" w:rsidP="007309E3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E3"/>
    <w:rsid w:val="0010779F"/>
    <w:rsid w:val="00150987"/>
    <w:rsid w:val="001E0C77"/>
    <w:rsid w:val="00200BB0"/>
    <w:rsid w:val="00245BC1"/>
    <w:rsid w:val="002D7549"/>
    <w:rsid w:val="00304ABD"/>
    <w:rsid w:val="00326885"/>
    <w:rsid w:val="003537C2"/>
    <w:rsid w:val="003B051B"/>
    <w:rsid w:val="003F1D99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C73C8"/>
    <w:rsid w:val="007309E3"/>
    <w:rsid w:val="007528BA"/>
    <w:rsid w:val="007B1E16"/>
    <w:rsid w:val="007D4E5F"/>
    <w:rsid w:val="00830F2B"/>
    <w:rsid w:val="00871A98"/>
    <w:rsid w:val="0090014F"/>
    <w:rsid w:val="00906D33"/>
    <w:rsid w:val="00964BB5"/>
    <w:rsid w:val="009F6812"/>
    <w:rsid w:val="00B3222F"/>
    <w:rsid w:val="00BA5373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2013-07-03T12:43:00Z</dcterms:created>
  <dcterms:modified xsi:type="dcterms:W3CDTF">2013-07-03T12:43:00Z</dcterms:modified>
</cp:coreProperties>
</file>