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0D1" w:rsidRDefault="00CD50D1" w:rsidP="00CD50D1">
      <w:r>
        <w:t>V7.19: Dam Model</w:t>
      </w:r>
    </w:p>
    <w:p w:rsidR="00CD50D1" w:rsidRDefault="00CD50D1" w:rsidP="00CD50D1"/>
    <w:p w:rsidR="00CD50D1" w:rsidRDefault="00CD50D1" w:rsidP="00CD50D1">
      <w:r>
        <w:t>(Related to Textbook Section 7.9.1—Flow with a Free Surface)</w:t>
      </w:r>
    </w:p>
    <w:p w:rsidR="00CD50D1" w:rsidRDefault="00CD50D1" w:rsidP="00CD50D1"/>
    <w:p w:rsidR="00CD50D1" w:rsidRDefault="00CD50D1" w:rsidP="00CD50D1">
      <w:r>
        <w:t>It is often advantageous to perform model tests prior to building the actual device or system. This is especially true for large, complex, expensive projects such as the spillway and flow control devices needed for dams.</w:t>
      </w:r>
    </w:p>
    <w:p w:rsidR="00CD50D1" w:rsidRDefault="00CD50D1" w:rsidP="00CD50D1"/>
    <w:p w:rsidR="00CD50D1" w:rsidRDefault="00CD50D1" w:rsidP="00CD50D1">
      <w:r>
        <w:t xml:space="preserve">Shown here is a model test of the flow immediately downstream of the </w:t>
      </w:r>
      <w:proofErr w:type="spellStart"/>
      <w:r>
        <w:t>Brokopondo</w:t>
      </w:r>
      <w:proofErr w:type="spellEnd"/>
      <w:r>
        <w:t xml:space="preserve"> Dam, a very large hydroelectric, flood control project. As is typical for such model studies, the model is fairly large and very detailed geometrically. Although such models are relatively expensive to build and test, by careful testing it is possible to save considerable time and money in the overall project.</w:t>
      </w:r>
    </w:p>
    <w:p w:rsidR="00CD50D1" w:rsidRDefault="00CD50D1" w:rsidP="00CD50D1"/>
    <w:p w:rsidR="000F3F62" w:rsidRDefault="00CD50D1" w:rsidP="00CD50D1">
      <w:r>
        <w:t>Video courtesy of St. Anthony Falls Lab University of Minnesota</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0D1"/>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333D8"/>
    <w:rsid w:val="00636DF0"/>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44A57"/>
    <w:rsid w:val="00964BB5"/>
    <w:rsid w:val="009C1371"/>
    <w:rsid w:val="009F6812"/>
    <w:rsid w:val="009F79C8"/>
    <w:rsid w:val="00A05355"/>
    <w:rsid w:val="00A136DE"/>
    <w:rsid w:val="00A15413"/>
    <w:rsid w:val="00A66A49"/>
    <w:rsid w:val="00AB1F6A"/>
    <w:rsid w:val="00AB43C4"/>
    <w:rsid w:val="00AE4C81"/>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D50D1"/>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646</Characters>
  <Application>Microsoft Office Word</Application>
  <DocSecurity>0</DocSecurity>
  <Lines>5</Lines>
  <Paragraphs>1</Paragraphs>
  <ScaleCrop>false</ScaleCrop>
  <Company/>
  <LinksUpToDate>false</LinksUpToDate>
  <CharactersWithSpaces>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2013-07-03T15:33:00Z</dcterms:created>
  <dcterms:modified xsi:type="dcterms:W3CDTF">2013-07-03T15:33:00Z</dcterms:modified>
</cp:coreProperties>
</file>