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A67" w:rsidRDefault="006E3A67" w:rsidP="006E3A67">
      <w:r>
        <w:t>V8.12: Entrance/Exit Flows</w:t>
      </w:r>
    </w:p>
    <w:p w:rsidR="006E3A67" w:rsidRDefault="006E3A67" w:rsidP="006E3A67"/>
    <w:p w:rsidR="006E3A67" w:rsidRDefault="006E3A67" w:rsidP="006E3A67">
      <w:r>
        <w:t>(Related to Textbook Section 8.4.2 - Minor Losses)</w:t>
      </w:r>
    </w:p>
    <w:p w:rsidR="006E3A67" w:rsidRDefault="006E3A67" w:rsidP="006E3A67"/>
    <w:p w:rsidR="006E3A67" w:rsidRDefault="006E3A67" w:rsidP="006E3A67">
      <w:r>
        <w:t>Entrance and exit flow into and out of a pipe are two common components of pipe systems.</w:t>
      </w:r>
    </w:p>
    <w:p w:rsidR="006E3A67" w:rsidRDefault="006E3A67" w:rsidP="006E3A67"/>
    <w:p w:rsidR="006E3A67" w:rsidRDefault="006E3A67" w:rsidP="006E3A67">
      <w:r>
        <w:t xml:space="preserve">The character of entrance and exit flow at the nozzle of a shop </w:t>
      </w:r>
      <w:proofErr w:type="spellStart"/>
      <w:r>
        <w:t>vac</w:t>
      </w:r>
      <w:proofErr w:type="spellEnd"/>
      <w:r>
        <w:t xml:space="preserve"> is noted by what happens to particles on a flat surface. In the "blowing" mode (exit flow) a narrow jet of air extends many diameters from the nozzle exit. Only particles directly in front of the exit are moved by the flow. In the "suction" mode (entrance flow) only particles in the immediate vicinity (both directly in front and on the sides) of the nozzle are moved.</w:t>
      </w:r>
    </w:p>
    <w:p w:rsidR="006E3A67" w:rsidRDefault="006E3A67" w:rsidP="006E3A67"/>
    <w:p w:rsidR="000F3F62" w:rsidRDefault="006E3A67" w:rsidP="006E3A67">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A67"/>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8232E"/>
    <w:rsid w:val="006A1277"/>
    <w:rsid w:val="006C73C8"/>
    <w:rsid w:val="006E30B7"/>
    <w:rsid w:val="006E356C"/>
    <w:rsid w:val="006E3A67"/>
    <w:rsid w:val="00700AB3"/>
    <w:rsid w:val="0070658C"/>
    <w:rsid w:val="00715A47"/>
    <w:rsid w:val="007528BA"/>
    <w:rsid w:val="007B03AA"/>
    <w:rsid w:val="007B1E16"/>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536</Characters>
  <Application>Microsoft Office Word</Application>
  <DocSecurity>0</DocSecurity>
  <Lines>4</Lines>
  <Paragraphs>1</Paragraphs>
  <ScaleCrop>false</ScaleCrop>
  <Company/>
  <LinksUpToDate>false</LinksUpToDate>
  <CharactersWithSpaces>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2013-07-03T15:43:00Z</dcterms:created>
  <dcterms:modified xsi:type="dcterms:W3CDTF">2013-07-03T15:43:00Z</dcterms:modified>
</cp:coreProperties>
</file>