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E51" w:rsidRDefault="00516E51" w:rsidP="00516E51">
      <w:pPr>
        <w:rPr>
          <w:rtl/>
        </w:rPr>
      </w:pP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برگردان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ونداد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زمانی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متفکران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مهم‌تر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اروپا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آمریکا،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نظریه‌پردازان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روان‌شناسی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تکاملی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تحقیقاتی‌اشِ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فریفتن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پژوهش‌های</w:t>
      </w:r>
      <w:r>
        <w:rPr>
          <w:rFonts w:cs="Arial"/>
          <w:rtl/>
        </w:rPr>
        <w:t xml:space="preserve">۴۰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چاپ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فریب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شاخصه‌های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ویروس‌ها،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دغلکاری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ملکولی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می‌پذیرد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گیاه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غریبه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میزبان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باکتری‌ها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ویروس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تعویض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پروتئینی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سلول‌های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‌</w:t>
      </w:r>
      <w:r>
        <w:rPr>
          <w:rFonts w:cs="Arial" w:hint="cs"/>
          <w:rtl/>
        </w:rPr>
        <w:t>بفریبند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می‌اندازند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تغییر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حیواناتی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طعمه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شکارچیان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حیله‌ها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حیله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بدیهی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دروغگویی،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یعنی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خودفریبی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فائق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زنده‌ای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چیز،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نیز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انکار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امکانات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به‌عنوان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احساسات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لامسه،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بویایی،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شنوایی،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بینایی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پیچیده‌تر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آورده‌اند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وظیفه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lastRenderedPageBreak/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کارگیری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پیشداوری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تضمین‌کننده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دست‌آمده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می‌زند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ناگزیر،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کشیدن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تبیین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وسیله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پذیرای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مفیدی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ساحتمان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وامی‌دارد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بقبولاند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تعرضش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حقیقت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تحمیل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تصمیم‌گیری،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قضاوت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می‌گیرد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تنازع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کمک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ثانیاً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بفریبد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دفاع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شخصی،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خویش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اعضای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جمع‌آوری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ناخودآگاه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بزنیم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فرایندی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تصمیمی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علیه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ایستادگی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ایمان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تشخیصی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شرایط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انگیزه‌های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صحیح‌ترین،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سریع‌ترین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دقیق‌ترین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حمله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دفاع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می‌سازد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زنجیره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پیوسته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موقعیت‌های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نویسنده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دسته‌بندی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می‌چیند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معماهای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حیات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کلافی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چسبیده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آن‌که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فریب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می‌کند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سئوالاتی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بر‌همان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تئوری‌های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ترکیبی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تعمیم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پشتیبانی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امیدوار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بچه‌ها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می‌گویند؟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فریب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می‌شویم؟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سکس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می‌یابد؟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ازدواج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>.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پایان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زمینه‌های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واکنش‌های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دریچه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ناگزیر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پدیده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آخرین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سئوال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کتابش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می‌توان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خودفریبی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کرد؟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lastRenderedPageBreak/>
        <w:t xml:space="preserve"> </w:t>
      </w:r>
    </w:p>
    <w:p w:rsidR="00516E51" w:rsidRDefault="00516E51" w:rsidP="00516E51">
      <w:pPr>
        <w:rPr>
          <w:rtl/>
        </w:rPr>
      </w:pPr>
      <w:r>
        <w:rPr>
          <w:rFonts w:cs="Arial" w:hint="cs"/>
          <w:rtl/>
        </w:rPr>
        <w:t>بنمایه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منبع</w:t>
      </w:r>
      <w:r>
        <w:rPr>
          <w:rFonts w:cs="Arial"/>
          <w:rtl/>
        </w:rPr>
        <w:t>):</w:t>
      </w:r>
    </w:p>
    <w:p w:rsidR="00516E51" w:rsidRDefault="00516E51" w:rsidP="00516E51">
      <w:pPr>
        <w:rPr>
          <w:rtl/>
        </w:rPr>
      </w:pPr>
      <w:r>
        <w:rPr>
          <w:rFonts w:cs="Arial"/>
          <w:rtl/>
        </w:rPr>
        <w:t xml:space="preserve"> </w:t>
      </w:r>
    </w:p>
    <w:p w:rsidR="00516E51" w:rsidRDefault="00516E51" w:rsidP="00516E51">
      <w:r>
        <w:t xml:space="preserve">Robert </w:t>
      </w:r>
      <w:proofErr w:type="spellStart"/>
      <w:r>
        <w:t>Trivers</w:t>
      </w:r>
      <w:proofErr w:type="spellEnd"/>
      <w:r>
        <w:t>, “Deceit and Self-Deception: Fooling Yourself the Better to Fool Others” (Allen Lane, £</w:t>
      </w:r>
      <w:r>
        <w:rPr>
          <w:rFonts w:cs="Arial"/>
          <w:rtl/>
        </w:rPr>
        <w:t>۲۵</w:t>
      </w:r>
      <w:r>
        <w:t>, penguin.co.uk</w:t>
      </w:r>
    </w:p>
    <w:p w:rsidR="00516E51" w:rsidRDefault="00516E51" w:rsidP="00516E51">
      <w:r>
        <w:rPr>
          <w:rFonts w:cs="Arial"/>
          <w:rtl/>
        </w:rPr>
        <w:t xml:space="preserve"> </w:t>
      </w:r>
      <w:r>
        <w:t>Robert Triverhttp://www.muskingum.edu/~psych/psycweb/history/trivers.htmhttp://www.radiozamaneh.org/society/haftkoochehWhat a tangled web we weavehttp://www.newstatesman.com/lifestyle/2011/10/self-deception-sex-women</w:t>
      </w:r>
    </w:p>
    <w:p w:rsidR="00CA5AE8" w:rsidRDefault="00516E51" w:rsidP="00516E51">
      <w:pPr>
        <w:rPr>
          <w:rFonts w:hint="cs"/>
        </w:rPr>
      </w:pPr>
      <w:r>
        <w:rPr>
          <w:rFonts w:cs="Arial"/>
          <w:rtl/>
        </w:rPr>
        <w:t xml:space="preserve"> </w:t>
      </w:r>
      <w:r>
        <w:t>Why Do We Deceive Ourselves</w:t>
      </w:r>
      <w:bookmarkStart w:id="0" w:name="_GoBack"/>
      <w:bookmarkEnd w:id="0"/>
    </w:p>
    <w:sectPr w:rsidR="00CA5AE8" w:rsidSect="009E5FB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16E51"/>
    <w:rsid w:val="001B4459"/>
    <w:rsid w:val="001E66B2"/>
    <w:rsid w:val="00206532"/>
    <w:rsid w:val="00295E9B"/>
    <w:rsid w:val="002C4E0E"/>
    <w:rsid w:val="003769C9"/>
    <w:rsid w:val="003C3BAE"/>
    <w:rsid w:val="003E32AF"/>
    <w:rsid w:val="004D13F7"/>
    <w:rsid w:val="00516E51"/>
    <w:rsid w:val="0053049E"/>
    <w:rsid w:val="00560C68"/>
    <w:rsid w:val="005C0E1D"/>
    <w:rsid w:val="006174A3"/>
    <w:rsid w:val="0064228F"/>
    <w:rsid w:val="007813C0"/>
    <w:rsid w:val="007B4264"/>
    <w:rsid w:val="007D388F"/>
    <w:rsid w:val="00902CD1"/>
    <w:rsid w:val="009E5FB7"/>
    <w:rsid w:val="00A02DB3"/>
    <w:rsid w:val="00AC019D"/>
    <w:rsid w:val="00AE53FF"/>
    <w:rsid w:val="00B07B48"/>
    <w:rsid w:val="00B36272"/>
    <w:rsid w:val="00B63B71"/>
    <w:rsid w:val="00B70389"/>
    <w:rsid w:val="00BA2209"/>
    <w:rsid w:val="00BF7B8A"/>
    <w:rsid w:val="00C440AD"/>
    <w:rsid w:val="00CA5AE8"/>
    <w:rsid w:val="00CA73DE"/>
    <w:rsid w:val="00D55E69"/>
    <w:rsid w:val="00D64FD7"/>
    <w:rsid w:val="00DF1634"/>
    <w:rsid w:val="00E41FE1"/>
    <w:rsid w:val="00F279DA"/>
    <w:rsid w:val="00F6006C"/>
    <w:rsid w:val="00FE52BE"/>
    <w:rsid w:val="00FF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AE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Behnam</dc:creator>
  <cp:lastModifiedBy>Behnam</cp:lastModifiedBy>
  <cp:revision>1</cp:revision>
  <dcterms:created xsi:type="dcterms:W3CDTF">2012-12-25T11:40:00Z</dcterms:created>
  <dcterms:modified xsi:type="dcterms:W3CDTF">2012-12-25T11:41:00Z</dcterms:modified>
</cp:coreProperties>
</file>