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88" w:rsidRDefault="000A6888" w:rsidP="000A6888">
      <w:r>
        <w:t>V1.3: Viscous Fluids</w:t>
      </w:r>
    </w:p>
    <w:p w:rsidR="000A6888" w:rsidRDefault="000A6888" w:rsidP="000A6888"/>
    <w:p w:rsidR="000A6888" w:rsidRDefault="000A6888" w:rsidP="000A6888">
      <w:r>
        <w:t>(Related to Textbook Section 1.6 - Viscosity)</w:t>
      </w:r>
    </w:p>
    <w:p w:rsidR="000A6888" w:rsidRDefault="000A6888" w:rsidP="000A6888"/>
    <w:p w:rsidR="000A6888" w:rsidRDefault="000A6888" w:rsidP="000A6888">
      <w:r>
        <w:t>The behavior of a flowing fluid depends on various fluid properties. Viscosity, one of the important properties, is responsible for the shear force produced in a moving fluid.</w:t>
      </w:r>
    </w:p>
    <w:p w:rsidR="000A6888" w:rsidRDefault="000A6888" w:rsidP="000A6888"/>
    <w:p w:rsidR="000A6888" w:rsidRDefault="000A6888" w:rsidP="000A6888">
      <w:r>
        <w:t>Although the two fluids shown look alike (both are clear liquids and have a specific gravity of 1), they behave very differently when set into motion. The very viscous silicone oil is approximately 10,000 times more viscous than the water.</w:t>
      </w:r>
    </w:p>
    <w:p w:rsidR="000A6888" w:rsidRDefault="000A6888" w:rsidP="000A6888"/>
    <w:p w:rsidR="000F3F62" w:rsidRDefault="000A6888" w:rsidP="000A6888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888"/>
    <w:rsid w:val="000A6888"/>
    <w:rsid w:val="0010779F"/>
    <w:rsid w:val="00150987"/>
    <w:rsid w:val="00200BB0"/>
    <w:rsid w:val="00245BC1"/>
    <w:rsid w:val="002D7549"/>
    <w:rsid w:val="00304ABD"/>
    <w:rsid w:val="00326885"/>
    <w:rsid w:val="003537C2"/>
    <w:rsid w:val="003B051B"/>
    <w:rsid w:val="004A5E11"/>
    <w:rsid w:val="005365B1"/>
    <w:rsid w:val="0054041B"/>
    <w:rsid w:val="005535A0"/>
    <w:rsid w:val="00587796"/>
    <w:rsid w:val="00590DE9"/>
    <w:rsid w:val="005D3D0C"/>
    <w:rsid w:val="005F67DD"/>
    <w:rsid w:val="00620F32"/>
    <w:rsid w:val="006C73C8"/>
    <w:rsid w:val="007B1E16"/>
    <w:rsid w:val="00830F2B"/>
    <w:rsid w:val="00906D33"/>
    <w:rsid w:val="00964BB5"/>
    <w:rsid w:val="009F6812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EB5BAE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2013-07-03T12:31:00Z</dcterms:created>
  <dcterms:modified xsi:type="dcterms:W3CDTF">2013-07-03T12:32:00Z</dcterms:modified>
</cp:coreProperties>
</file>