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17A" w:rsidRDefault="00D3217A" w:rsidP="00D3217A">
      <w:r>
        <w:t>V10.2: Filling Your Car's Gas Tank</w:t>
      </w:r>
    </w:p>
    <w:p w:rsidR="00D3217A" w:rsidRDefault="00D3217A" w:rsidP="00D3217A"/>
    <w:p w:rsidR="00D3217A" w:rsidRDefault="00D3217A" w:rsidP="00D3217A">
      <w:r>
        <w:t>(Related to Textbook Section 10.2.1 - Wave Speed)</w:t>
      </w:r>
    </w:p>
    <w:p w:rsidR="00D3217A" w:rsidRDefault="00D3217A" w:rsidP="00D3217A"/>
    <w:p w:rsidR="00D3217A" w:rsidRDefault="00D3217A" w:rsidP="00D3217A">
      <w:r>
        <w:t>Surface waves may develop in almost any situation that involves a free surface between a liquid and a gas. When there is no driving force present to distort the surface, there may be no waves. Thus, on a calm night a lake may be "flat as a pancake." However, a motor boat propelled across the surface will make waves.</w:t>
      </w:r>
    </w:p>
    <w:p w:rsidR="00D3217A" w:rsidRDefault="00D3217A" w:rsidP="00D3217A"/>
    <w:p w:rsidR="00D3217A" w:rsidRDefault="00D3217A" w:rsidP="00D3217A">
      <w:r>
        <w:t>Shown here is the filling of a gas tank, complete with the inlet pipe, gas station nozzle, and a baffle within the tank. Clearly a variety of sloshing and surface waves is produced by the gas flowing into the tank. The result shown is a physic-based animation derived from results of a computational fluid dynamics (CFD) simulation for the given flow geometry (see Appendix A for details about CFD).</w:t>
      </w:r>
    </w:p>
    <w:p w:rsidR="00D3217A" w:rsidRDefault="00D3217A" w:rsidP="00D3217A"/>
    <w:p w:rsidR="000F3F62" w:rsidRDefault="00D3217A" w:rsidP="00D3217A">
      <w:r>
        <w:t>Video © ANSYS, Inc. with permission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17A"/>
    <w:rsid w:val="00024B4F"/>
    <w:rsid w:val="00025E52"/>
    <w:rsid w:val="00053D79"/>
    <w:rsid w:val="00054458"/>
    <w:rsid w:val="0006165E"/>
    <w:rsid w:val="00084D02"/>
    <w:rsid w:val="000A2497"/>
    <w:rsid w:val="000A24AF"/>
    <w:rsid w:val="000E2547"/>
    <w:rsid w:val="000E269E"/>
    <w:rsid w:val="000F3D7A"/>
    <w:rsid w:val="0010779F"/>
    <w:rsid w:val="00140650"/>
    <w:rsid w:val="00144943"/>
    <w:rsid w:val="00150987"/>
    <w:rsid w:val="001510BC"/>
    <w:rsid w:val="00151F76"/>
    <w:rsid w:val="001627EF"/>
    <w:rsid w:val="00163E1C"/>
    <w:rsid w:val="00172EBF"/>
    <w:rsid w:val="001A7B5A"/>
    <w:rsid w:val="001B292A"/>
    <w:rsid w:val="001C3A0F"/>
    <w:rsid w:val="001E0C77"/>
    <w:rsid w:val="001F1676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D1A71"/>
    <w:rsid w:val="003F1D99"/>
    <w:rsid w:val="0043164B"/>
    <w:rsid w:val="0043556A"/>
    <w:rsid w:val="00451BE4"/>
    <w:rsid w:val="004814FF"/>
    <w:rsid w:val="004832B5"/>
    <w:rsid w:val="004A5E11"/>
    <w:rsid w:val="004C10C0"/>
    <w:rsid w:val="004F27E5"/>
    <w:rsid w:val="004F48E1"/>
    <w:rsid w:val="00511D8C"/>
    <w:rsid w:val="00520F72"/>
    <w:rsid w:val="00530FA1"/>
    <w:rsid w:val="00535C06"/>
    <w:rsid w:val="005365B1"/>
    <w:rsid w:val="00536F76"/>
    <w:rsid w:val="0054041B"/>
    <w:rsid w:val="005410B1"/>
    <w:rsid w:val="00544C2B"/>
    <w:rsid w:val="005454B8"/>
    <w:rsid w:val="005535A0"/>
    <w:rsid w:val="00572192"/>
    <w:rsid w:val="00573416"/>
    <w:rsid w:val="00575D18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6526A"/>
    <w:rsid w:val="0066608D"/>
    <w:rsid w:val="0068232E"/>
    <w:rsid w:val="006A1277"/>
    <w:rsid w:val="006C73C8"/>
    <w:rsid w:val="006E30B7"/>
    <w:rsid w:val="006E356C"/>
    <w:rsid w:val="00700AB3"/>
    <w:rsid w:val="0070658C"/>
    <w:rsid w:val="00715A47"/>
    <w:rsid w:val="00717ECA"/>
    <w:rsid w:val="0072726C"/>
    <w:rsid w:val="007528BA"/>
    <w:rsid w:val="0078071D"/>
    <w:rsid w:val="0079721B"/>
    <w:rsid w:val="007B03AA"/>
    <w:rsid w:val="007B1E16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A3469"/>
    <w:rsid w:val="008D02B5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574F5"/>
    <w:rsid w:val="00964BB5"/>
    <w:rsid w:val="009A665C"/>
    <w:rsid w:val="009C1371"/>
    <w:rsid w:val="009D3009"/>
    <w:rsid w:val="009E1AC3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C50C8"/>
    <w:rsid w:val="00AE4C81"/>
    <w:rsid w:val="00B170DA"/>
    <w:rsid w:val="00B3202D"/>
    <w:rsid w:val="00B3222F"/>
    <w:rsid w:val="00B4135B"/>
    <w:rsid w:val="00B54ED4"/>
    <w:rsid w:val="00B64F16"/>
    <w:rsid w:val="00B737D9"/>
    <w:rsid w:val="00B756BF"/>
    <w:rsid w:val="00B7697A"/>
    <w:rsid w:val="00B8013B"/>
    <w:rsid w:val="00B83F5C"/>
    <w:rsid w:val="00BA0B77"/>
    <w:rsid w:val="00BA5373"/>
    <w:rsid w:val="00BB176C"/>
    <w:rsid w:val="00BB4075"/>
    <w:rsid w:val="00BC1BAD"/>
    <w:rsid w:val="00BD4E1F"/>
    <w:rsid w:val="00BE0397"/>
    <w:rsid w:val="00BF2C44"/>
    <w:rsid w:val="00C03D8A"/>
    <w:rsid w:val="00C16125"/>
    <w:rsid w:val="00C23A99"/>
    <w:rsid w:val="00C30F4E"/>
    <w:rsid w:val="00C4368E"/>
    <w:rsid w:val="00C4729D"/>
    <w:rsid w:val="00C50961"/>
    <w:rsid w:val="00C54A59"/>
    <w:rsid w:val="00C60197"/>
    <w:rsid w:val="00C67550"/>
    <w:rsid w:val="00C960AD"/>
    <w:rsid w:val="00CB5A2A"/>
    <w:rsid w:val="00CB7FCB"/>
    <w:rsid w:val="00CC26E4"/>
    <w:rsid w:val="00CF483A"/>
    <w:rsid w:val="00D00EB8"/>
    <w:rsid w:val="00D16BDD"/>
    <w:rsid w:val="00D20FC6"/>
    <w:rsid w:val="00D244B6"/>
    <w:rsid w:val="00D3217A"/>
    <w:rsid w:val="00D46284"/>
    <w:rsid w:val="00D5076A"/>
    <w:rsid w:val="00D50A1C"/>
    <w:rsid w:val="00D542BE"/>
    <w:rsid w:val="00D5533C"/>
    <w:rsid w:val="00D9183E"/>
    <w:rsid w:val="00DB7E62"/>
    <w:rsid w:val="00DC47A7"/>
    <w:rsid w:val="00DD1B54"/>
    <w:rsid w:val="00DD439E"/>
    <w:rsid w:val="00DE3C36"/>
    <w:rsid w:val="00DF308F"/>
    <w:rsid w:val="00DF4E9B"/>
    <w:rsid w:val="00E20666"/>
    <w:rsid w:val="00E43641"/>
    <w:rsid w:val="00E5077D"/>
    <w:rsid w:val="00E6755A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03C51"/>
    <w:rsid w:val="00F162C0"/>
    <w:rsid w:val="00F279B4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2013-07-09T08:48:00Z</dcterms:created>
  <dcterms:modified xsi:type="dcterms:W3CDTF">2013-07-09T08:48:00Z</dcterms:modified>
</cp:coreProperties>
</file>