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463" w:rsidRDefault="00B90463" w:rsidP="00B90463">
      <w:r>
        <w:t xml:space="preserve">V3.12: Flow </w:t>
      </w:r>
      <w:proofErr w:type="gramStart"/>
      <w:r>
        <w:t>Over</w:t>
      </w:r>
      <w:proofErr w:type="gramEnd"/>
      <w:r>
        <w:t xml:space="preserve"> a Cavity</w:t>
      </w:r>
    </w:p>
    <w:p w:rsidR="00B90463" w:rsidRDefault="00B90463" w:rsidP="00B90463"/>
    <w:p w:rsidR="00B90463" w:rsidRDefault="00B90463" w:rsidP="00B90463">
      <w:r>
        <w:t>(Related to Textbook Section 3.8.2 - Unsteady Effects)</w:t>
      </w:r>
    </w:p>
    <w:p w:rsidR="00B90463" w:rsidRDefault="00B90463" w:rsidP="00B90463"/>
    <w:p w:rsidR="00B90463" w:rsidRDefault="00B90463" w:rsidP="00B90463">
      <w:r>
        <w:t>In some situations it is valid to apply the Bernoulli equation across streamlines. However, for flows that involve rotational effects, such use of the Bernoulli equation produces incorrect results.</w:t>
      </w:r>
    </w:p>
    <w:p w:rsidR="00B90463" w:rsidRDefault="00B90463" w:rsidP="00B90463"/>
    <w:p w:rsidR="00B90463" w:rsidRDefault="00B90463" w:rsidP="00B90463">
      <w:r>
        <w:t>The swirling flow in the rectangular cavity shown is produced by the interaction of the cavity fluid with the horizontal flow across the cavity's open top. The viscous shear stress produced by the large velocity gradient at the interface of these two flow segments drags the cavity fluid along and produces the circular motion within the cavity. In addition to this overall "rotation", there is considerable rotation of each minute fluid particle at the interface. Because of this effect, it is not valid to use the Bernoulli equation across the streamlines from the main flow into the cavity flow.</w:t>
      </w:r>
    </w:p>
    <w:p w:rsidR="00B90463" w:rsidRDefault="00B90463" w:rsidP="00B90463"/>
    <w:p w:rsidR="000F3F62" w:rsidRDefault="00B90463" w:rsidP="00B90463">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463"/>
    <w:rsid w:val="0010779F"/>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333D8"/>
    <w:rsid w:val="0068232E"/>
    <w:rsid w:val="006A1277"/>
    <w:rsid w:val="006C73C8"/>
    <w:rsid w:val="007528BA"/>
    <w:rsid w:val="007B1E16"/>
    <w:rsid w:val="007D4E5F"/>
    <w:rsid w:val="008238F6"/>
    <w:rsid w:val="00830F2B"/>
    <w:rsid w:val="008513B4"/>
    <w:rsid w:val="00871A98"/>
    <w:rsid w:val="0090014F"/>
    <w:rsid w:val="009031A8"/>
    <w:rsid w:val="00906D33"/>
    <w:rsid w:val="00935CED"/>
    <w:rsid w:val="00964BB5"/>
    <w:rsid w:val="009C1371"/>
    <w:rsid w:val="009F6812"/>
    <w:rsid w:val="00AB43C4"/>
    <w:rsid w:val="00B3222F"/>
    <w:rsid w:val="00B90463"/>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785</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2013-07-03T13:04:00Z</dcterms:created>
  <dcterms:modified xsi:type="dcterms:W3CDTF">2013-07-03T13:05:00Z</dcterms:modified>
</cp:coreProperties>
</file>