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691" w:rsidRDefault="00F32691" w:rsidP="00F32691">
      <w:r>
        <w:t>V5.9: Jellyfish</w:t>
      </w:r>
    </w:p>
    <w:p w:rsidR="00F32691" w:rsidRDefault="00F32691" w:rsidP="00F32691"/>
    <w:p w:rsidR="00F32691" w:rsidRDefault="00F32691" w:rsidP="00F32691">
      <w:r>
        <w:t>(Related to Textbook Section 5.2.2—Application of the Linear Momentum Equation)</w:t>
      </w:r>
    </w:p>
    <w:p w:rsidR="00F32691" w:rsidRDefault="00F32691" w:rsidP="00F32691"/>
    <w:p w:rsidR="00F32691" w:rsidRDefault="00F32691" w:rsidP="00F32691">
      <w:r>
        <w:t>While some devices such as jet engines on aircraft and propellers on ships produce thrust in a steady-state manner, other objects use unsteady pulses to produce the desired thrust.</w:t>
      </w:r>
    </w:p>
    <w:p w:rsidR="00F32691" w:rsidRDefault="00F32691" w:rsidP="00F32691"/>
    <w:p w:rsidR="00F32691" w:rsidRDefault="00F32691" w:rsidP="00F32691">
      <w:r>
        <w:t xml:space="preserve">The jelly fish shown here produces thrust by periodically contracting its body and ejecting jets of water. During each contraction, the jelly fish must supply an appropriate force to the water to eject a given quantity of water at a given speed. </w:t>
      </w:r>
      <w:proofErr w:type="gramStart"/>
      <w:r>
        <w:t>The equal and opposite force that the water puts on the jelly fish provides the desired thrust to propel it through the water.</w:t>
      </w:r>
      <w:proofErr w:type="gramEnd"/>
      <w:r>
        <w:t xml:space="preserve"> It is seen that the flow pattern produced by the ejected water is quite complex.</w:t>
      </w:r>
    </w:p>
    <w:p w:rsidR="00F32691" w:rsidRDefault="00F32691" w:rsidP="00F32691"/>
    <w:p w:rsidR="000F3F62" w:rsidRDefault="00F32691" w:rsidP="00F32691">
      <w:r>
        <w:t xml:space="preserve">Video © S. P. </w:t>
      </w:r>
      <w:proofErr w:type="gramStart"/>
      <w:r>
        <w:t>Colin,</w:t>
      </w:r>
      <w:proofErr w:type="gramEnd"/>
      <w:r>
        <w:t xml:space="preserve"> &amp; J. H. Costello</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691"/>
    <w:rsid w:val="00053D79"/>
    <w:rsid w:val="0010779F"/>
    <w:rsid w:val="00140650"/>
    <w:rsid w:val="00150987"/>
    <w:rsid w:val="001B292A"/>
    <w:rsid w:val="001C3A0F"/>
    <w:rsid w:val="001E0C77"/>
    <w:rsid w:val="00200BB0"/>
    <w:rsid w:val="00236DEB"/>
    <w:rsid w:val="00244D12"/>
    <w:rsid w:val="00245BC1"/>
    <w:rsid w:val="0027326E"/>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6E356C"/>
    <w:rsid w:val="0070658C"/>
    <w:rsid w:val="00715A47"/>
    <w:rsid w:val="007528BA"/>
    <w:rsid w:val="007B1E16"/>
    <w:rsid w:val="007D4E5F"/>
    <w:rsid w:val="008238F6"/>
    <w:rsid w:val="00830F2B"/>
    <w:rsid w:val="008513B4"/>
    <w:rsid w:val="00871A98"/>
    <w:rsid w:val="008D02B5"/>
    <w:rsid w:val="0090014F"/>
    <w:rsid w:val="009031A8"/>
    <w:rsid w:val="00906D33"/>
    <w:rsid w:val="00935CED"/>
    <w:rsid w:val="00964BB5"/>
    <w:rsid w:val="009C1371"/>
    <w:rsid w:val="009F6812"/>
    <w:rsid w:val="00A136DE"/>
    <w:rsid w:val="00A15413"/>
    <w:rsid w:val="00A66A49"/>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F483A"/>
    <w:rsid w:val="00D16BDD"/>
    <w:rsid w:val="00D244B6"/>
    <w:rsid w:val="00D5076A"/>
    <w:rsid w:val="00D542BE"/>
    <w:rsid w:val="00D5533C"/>
    <w:rsid w:val="00DB7E62"/>
    <w:rsid w:val="00DC47A7"/>
    <w:rsid w:val="00DD439E"/>
    <w:rsid w:val="00DE3C36"/>
    <w:rsid w:val="00DF308F"/>
    <w:rsid w:val="00DF4E9B"/>
    <w:rsid w:val="00E91B18"/>
    <w:rsid w:val="00EA190C"/>
    <w:rsid w:val="00EB5BAE"/>
    <w:rsid w:val="00ED4119"/>
    <w:rsid w:val="00F32691"/>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658</Characters>
  <Application>Microsoft Office Word</Application>
  <DocSecurity>0</DocSecurity>
  <Lines>5</Lines>
  <Paragraphs>1</Paragraphs>
  <ScaleCrop>false</ScaleCrop>
  <Company/>
  <LinksUpToDate>false</LinksUpToDate>
  <CharactersWithSpaces>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2013-07-03T15:09:00Z</dcterms:created>
  <dcterms:modified xsi:type="dcterms:W3CDTF">2013-07-03T15:09:00Z</dcterms:modified>
</cp:coreProperties>
</file>