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3CB" w:rsidRDefault="004473CB" w:rsidP="004473CB">
      <w:r>
        <w:tab/>
      </w:r>
    </w:p>
    <w:p w:rsidR="004473CB" w:rsidRDefault="004473CB" w:rsidP="004473CB">
      <w:r>
        <w:t>V7.7: Stokes Flow</w:t>
      </w:r>
    </w:p>
    <w:p w:rsidR="004473CB" w:rsidRDefault="004473CB" w:rsidP="004473CB"/>
    <w:p w:rsidR="004473CB" w:rsidRDefault="004473CB" w:rsidP="004473CB">
      <w:r>
        <w:t>(Related to Textbook Section 7.7.1—Problems with One Pi Term)</w:t>
      </w:r>
    </w:p>
    <w:p w:rsidR="004473CB" w:rsidRDefault="004473CB" w:rsidP="004473CB"/>
    <w:p w:rsidR="004473CB" w:rsidRDefault="004473CB" w:rsidP="004473CB">
      <w:r>
        <w:t>We can use the principles of Stokes flow to analyze sedimentation (fall velocity) of small particles as long as the Reynolds numbers are small (Re &lt;&lt; 1). Stokes flow covers dust and dirt settling out of the air or sand particles settling back to the river bottom.</w:t>
      </w:r>
    </w:p>
    <w:p w:rsidR="004473CB" w:rsidRDefault="004473CB" w:rsidP="004473CB"/>
    <w:p w:rsidR="004473CB" w:rsidRDefault="004473CB" w:rsidP="004473CB">
      <w:r>
        <w:t>A sphere slowly falling in a fluid has three forces acting on it: drag, buoyant force, and weight. Assuming the particle to be approximately spherical, the drag force is proportional to the product of the diameter and fall velocity. The weight and buoyant force are proportional to the diameter raised to the third power. Therefore in equilibrium conditions, the fall velocity is proportional to the diameter squared. The video shows two spheres, one having twice the diameter of the other, falling through syrup. Based on the fact that velocity is proportional to the diameter squared, the larger sphere falls four times faster than the smaller sphere (Note: four units are marked in the video.).</w:t>
      </w:r>
    </w:p>
    <w:p w:rsidR="004473CB" w:rsidRDefault="004473CB" w:rsidP="004473CB"/>
    <w:p w:rsidR="000F3F62" w:rsidRDefault="004473CB" w:rsidP="004473CB">
      <w:r>
        <w:t>Video © Education Development Center</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3CB"/>
    <w:rsid w:val="00053D79"/>
    <w:rsid w:val="0006165E"/>
    <w:rsid w:val="000A2497"/>
    <w:rsid w:val="000E269E"/>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A6E05"/>
    <w:rsid w:val="002B2997"/>
    <w:rsid w:val="002D7549"/>
    <w:rsid w:val="002E70A4"/>
    <w:rsid w:val="00304ABD"/>
    <w:rsid w:val="00304D68"/>
    <w:rsid w:val="00306BB6"/>
    <w:rsid w:val="00326885"/>
    <w:rsid w:val="003537C2"/>
    <w:rsid w:val="003B051B"/>
    <w:rsid w:val="003F1D99"/>
    <w:rsid w:val="0043164B"/>
    <w:rsid w:val="0043556A"/>
    <w:rsid w:val="004473CB"/>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64BB5"/>
    <w:rsid w:val="009C1371"/>
    <w:rsid w:val="009F6812"/>
    <w:rsid w:val="00A05355"/>
    <w:rsid w:val="00A136DE"/>
    <w:rsid w:val="00A15413"/>
    <w:rsid w:val="00A66A49"/>
    <w:rsid w:val="00AB1F6A"/>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924</Characters>
  <Application>Microsoft Office Word</Application>
  <DocSecurity>0</DocSecurity>
  <Lines>7</Lines>
  <Paragraphs>2</Paragraphs>
  <ScaleCrop>false</ScaleCrop>
  <Company/>
  <LinksUpToDate>false</LinksUpToDate>
  <CharactersWithSpaces>1083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2013-07-03T15:26:00Z</dcterms:created>
  <dcterms:modified xsi:type="dcterms:W3CDTF">2013-07-03T15:26:00Z</dcterms:modified>
</cp:coreProperties>
</file>